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26"/>
          <w:szCs w:val="26"/>
          <w:vertAlign w:val="baseline"/>
        </w:rPr>
      </w:pPr>
      <w:r w:rsidDel="00000000" w:rsidR="00000000" w:rsidRPr="00000000">
        <w:rPr>
          <w:rFonts w:ascii="Arial" w:cs="Arial" w:eastAsia="Arial" w:hAnsi="Arial"/>
          <w:sz w:val="78"/>
          <w:szCs w:val="78"/>
          <w:vertAlign w:val="baseline"/>
          <w:rtl w:val="0"/>
        </w:rPr>
        <w:t xml:space="preserve">REGISTRO DEI VERBALI DEL</w:t>
      </w:r>
      <w:r w:rsidDel="00000000" w:rsidR="00000000" w:rsidRPr="00000000">
        <w:rPr>
          <w:rFonts w:ascii="Arial" w:cs="Arial" w:eastAsia="Arial" w:hAnsi="Arial"/>
          <w:color w:val="3366ff"/>
          <w:sz w:val="78"/>
          <w:szCs w:val="78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78"/>
          <w:szCs w:val="78"/>
          <w:vertAlign w:val="baseline"/>
          <w:rtl w:val="0"/>
        </w:rPr>
        <w:t xml:space="preserve">G.L.O.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26"/>
          <w:szCs w:val="26"/>
          <w:vertAlign w:val="baseline"/>
        </w:rPr>
      </w:pPr>
      <w:r w:rsidDel="00000000" w:rsidR="00000000" w:rsidRPr="00000000">
        <w:rPr>
          <w:rFonts w:ascii="Arial" w:cs="Arial" w:eastAsia="Arial" w:hAnsi="Arial"/>
          <w:sz w:val="42"/>
          <w:szCs w:val="42"/>
          <w:vertAlign w:val="baseline"/>
          <w:rtl w:val="0"/>
        </w:rPr>
        <w:t xml:space="preserve">A.S. 20</w:t>
      </w:r>
      <w:r w:rsidDel="00000000" w:rsidR="00000000" w:rsidRPr="00000000">
        <w:rPr>
          <w:rFonts w:ascii="Arial" w:cs="Arial" w:eastAsia="Arial" w:hAnsi="Arial"/>
          <w:sz w:val="42"/>
          <w:szCs w:val="42"/>
          <w:rtl w:val="0"/>
        </w:rPr>
        <w:t xml:space="preserve">??</w:t>
      </w:r>
      <w:r w:rsidDel="00000000" w:rsidR="00000000" w:rsidRPr="00000000">
        <w:rPr>
          <w:rFonts w:ascii="Arial" w:cs="Arial" w:eastAsia="Arial" w:hAnsi="Arial"/>
          <w:sz w:val="42"/>
          <w:szCs w:val="42"/>
          <w:vertAlign w:val="baseline"/>
          <w:rtl w:val="0"/>
        </w:rPr>
        <w:t xml:space="preserve">/20</w:t>
      </w:r>
      <w:r w:rsidDel="00000000" w:rsidR="00000000" w:rsidRPr="00000000">
        <w:rPr>
          <w:rFonts w:ascii="Arial" w:cs="Arial" w:eastAsia="Arial" w:hAnsi="Arial"/>
          <w:sz w:val="42"/>
          <w:szCs w:val="42"/>
          <w:rtl w:val="0"/>
        </w:rPr>
        <w:t xml:space="preserve">??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34"/>
          <w:szCs w:val="3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26"/>
          <w:szCs w:val="26"/>
          <w:vertAlign w:val="baseline"/>
        </w:rPr>
      </w:pPr>
      <w:r w:rsidDel="00000000" w:rsidR="00000000" w:rsidRPr="00000000">
        <w:rPr>
          <w:rFonts w:ascii="Arial" w:cs="Arial" w:eastAsia="Arial" w:hAnsi="Arial"/>
          <w:sz w:val="54"/>
          <w:szCs w:val="54"/>
          <w:vertAlign w:val="baseline"/>
          <w:rtl w:val="0"/>
        </w:rPr>
        <w:t xml:space="preserve">Classe _____  Sede 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i w:val="1"/>
          <w:sz w:val="54"/>
          <w:szCs w:val="5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26"/>
          <w:szCs w:val="26"/>
          <w:vertAlign w:val="baseline"/>
        </w:rPr>
      </w:pPr>
      <w:r w:rsidDel="00000000" w:rsidR="00000000" w:rsidRPr="00000000">
        <w:rPr>
          <w:rFonts w:ascii="Arial" w:cs="Arial" w:eastAsia="Arial" w:hAnsi="Arial"/>
          <w:sz w:val="54"/>
          <w:szCs w:val="54"/>
          <w:vertAlign w:val="baseline"/>
          <w:rtl w:val="0"/>
        </w:rPr>
        <w:t xml:space="preserve">Alunno/a</w:t>
      </w:r>
      <w:r w:rsidDel="00000000" w:rsidR="00000000" w:rsidRPr="00000000">
        <w:rPr>
          <w:rFonts w:ascii="Arial" w:cs="Arial" w:eastAsia="Arial" w:hAnsi="Arial"/>
          <w:sz w:val="42"/>
          <w:szCs w:val="4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42"/>
          <w:szCs w:val="42"/>
          <w:vertAlign w:val="baseline"/>
          <w:rtl w:val="0"/>
        </w:rPr>
        <w:t xml:space="preserve">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i w:val="1"/>
          <w:sz w:val="50"/>
          <w:szCs w:val="5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pos="720"/>
        </w:tabs>
        <w:ind w:left="360" w:right="0" w:firstLine="0"/>
        <w:jc w:val="center"/>
        <w:rPr>
          <w:rFonts w:ascii="Arial" w:cs="Arial" w:eastAsia="Arial" w:hAnsi="Arial"/>
          <w:sz w:val="26"/>
          <w:szCs w:val="26"/>
          <w:vertAlign w:val="baseline"/>
        </w:rPr>
      </w:pPr>
      <w:r w:rsidDel="00000000" w:rsidR="00000000" w:rsidRPr="00000000">
        <w:rPr>
          <w:rFonts w:ascii="Arial" w:cs="Arial" w:eastAsia="Arial" w:hAnsi="Arial"/>
          <w:sz w:val="54"/>
          <w:szCs w:val="54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sz w:val="58"/>
          <w:szCs w:val="58"/>
          <w:vertAlign w:val="baseline"/>
          <w:rtl w:val="0"/>
        </w:rPr>
        <w:t xml:space="preserve">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cs="Arial" w:eastAsia="Arial" w:hAnsi="Arial"/>
          <w:sz w:val="26"/>
          <w:szCs w:val="26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sz w:val="26"/>
          <w:szCs w:val="26"/>
          <w:vertAlign w:val="baseline"/>
          <w:rtl w:val="0"/>
        </w:rPr>
        <w:t xml:space="preserve">VERBALE RIUNIONE G.L.O. DEL ________________</w:t>
      </w:r>
    </w:p>
    <w:p w:rsidR="00000000" w:rsidDel="00000000" w:rsidP="00000000" w:rsidRDefault="00000000" w:rsidRPr="00000000" w14:paraId="0000000C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2.0" w:type="dxa"/>
        <w:jc w:val="left"/>
        <w:tblInd w:w="0.0" w:type="dxa"/>
        <w:tblLayout w:type="fixed"/>
        <w:tblLook w:val="0000"/>
      </w:tblPr>
      <w:tblGrid>
        <w:gridCol w:w="1346"/>
        <w:gridCol w:w="2760"/>
        <w:gridCol w:w="1209"/>
        <w:gridCol w:w="4677"/>
        <w:tblGridChange w:id="0">
          <w:tblGrid>
            <w:gridCol w:w="1346"/>
            <w:gridCol w:w="2760"/>
            <w:gridCol w:w="1209"/>
            <w:gridCol w:w="4677"/>
          </w:tblGrid>
        </w:tblGridChange>
      </w:tblGrid>
      <w:tr>
        <w:trPr>
          <w:cantSplit w:val="0"/>
          <w:trHeight w:val="23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Il giorno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del mese di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ageBreakBefore w:val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92.0" w:type="dxa"/>
        <w:jc w:val="left"/>
        <w:tblInd w:w="0.0" w:type="dxa"/>
        <w:tblLayout w:type="fixed"/>
        <w:tblLook w:val="0000"/>
      </w:tblPr>
      <w:tblGrid>
        <w:gridCol w:w="1285"/>
        <w:gridCol w:w="3181"/>
        <w:gridCol w:w="1497"/>
        <w:gridCol w:w="1048"/>
        <w:gridCol w:w="2981"/>
        <w:tblGridChange w:id="0">
          <w:tblGrid>
            <w:gridCol w:w="1285"/>
            <w:gridCol w:w="3181"/>
            <w:gridCol w:w="1497"/>
            <w:gridCol w:w="1048"/>
            <w:gridCol w:w="2981"/>
          </w:tblGrid>
        </w:tblGridChange>
      </w:tblGrid>
      <w:tr>
        <w:trPr>
          <w:cantSplit w:val="0"/>
          <w:trHeight w:val="23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dell’anno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alle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ageBreakBefore w:val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20.0" w:type="dxa"/>
        <w:jc w:val="left"/>
        <w:tblInd w:w="0.0" w:type="dxa"/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rHeight w:val="23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nei locali dell'I.I.S. "Statista Aldo Moro"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ageBreakBefore w:val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92.0" w:type="dxa"/>
        <w:jc w:val="left"/>
        <w:tblInd w:w="0.0" w:type="dxa"/>
        <w:tblLayout w:type="fixed"/>
        <w:tblLook w:val="0000"/>
      </w:tblPr>
      <w:tblGrid>
        <w:gridCol w:w="9992"/>
        <w:tblGridChange w:id="0">
          <w:tblGrid>
            <w:gridCol w:w="9992"/>
          </w:tblGrid>
        </w:tblGridChange>
      </w:tblGrid>
      <w:tr>
        <w:trPr>
          <w:cantSplit w:val="0"/>
          <w:trHeight w:val="23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si è riunito il Consiglio della classe ____________ per il GLO dell'alunno/a 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26.0" w:type="dxa"/>
        <w:jc w:val="left"/>
        <w:tblInd w:w="0.0" w:type="dxa"/>
        <w:tblLayout w:type="fixed"/>
        <w:tblLook w:val="0000"/>
      </w:tblPr>
      <w:tblGrid>
        <w:gridCol w:w="1620"/>
        <w:gridCol w:w="720"/>
        <w:gridCol w:w="7686"/>
        <w:tblGridChange w:id="0">
          <w:tblGrid>
            <w:gridCol w:w="1620"/>
            <w:gridCol w:w="720"/>
            <w:gridCol w:w="768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Verbalizzante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Prof.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Presiede 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Prof.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88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before="0" w:line="288" w:lineRule="auto"/>
        <w:ind w:left="0" w:right="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Risultano assenti : </w:t>
      </w:r>
    </w:p>
    <w:p w:rsidR="00000000" w:rsidDel="00000000" w:rsidP="00000000" w:rsidRDefault="00000000" w:rsidRPr="00000000" w14:paraId="00000024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before="0" w:line="288" w:lineRule="auto"/>
        <w:ind w:left="34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26.0" w:type="dxa"/>
        <w:jc w:val="left"/>
        <w:tblInd w:w="0.0" w:type="dxa"/>
        <w:tblLayout w:type="fixed"/>
        <w:tblLook w:val="0000"/>
      </w:tblPr>
      <w:tblGrid>
        <w:gridCol w:w="3240"/>
        <w:gridCol w:w="3240"/>
        <w:gridCol w:w="3546"/>
        <w:tblGridChange w:id="0">
          <w:tblGrid>
            <w:gridCol w:w="3240"/>
            <w:gridCol w:w="3240"/>
            <w:gridCol w:w="3546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 riunione….</w:t>
            </w:r>
          </w:p>
          <w:p w:rsidR="00000000" w:rsidDel="00000000" w:rsidP="00000000" w:rsidRDefault="00000000" w:rsidRPr="00000000" w14:paraId="00000027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Letto, approvato e sottoscritto.</w:t>
            </w:r>
          </w:p>
          <w:p w:rsidR="00000000" w:rsidDel="00000000" w:rsidP="00000000" w:rsidRDefault="00000000" w:rsidRPr="00000000" w14:paraId="00000028">
            <w:pPr>
              <w:pageBreakBefore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before="120" w:line="288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before="0" w:line="288" w:lineRule="auto"/>
        <w:ind w:left="0" w:right="0" w:firstLine="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Luogo, data _________</w:t>
      </w:r>
    </w:p>
    <w:p w:rsidR="00000000" w:rsidDel="00000000" w:rsidP="00000000" w:rsidRDefault="00000000" w:rsidRPr="00000000" w14:paraId="0000002C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before="0" w:line="288" w:lineRule="auto"/>
        <w:ind w:left="0" w:right="0" w:firstLine="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before="0" w:line="288" w:lineRule="auto"/>
        <w:ind w:left="0" w:right="0" w:firstLine="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2E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before="0" w:line="288" w:lineRule="auto"/>
        <w:ind w:left="0" w:right="0" w:firstLine="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before="0" w:line="288" w:lineRule="auto"/>
        <w:ind w:left="0" w:right="0" w:firstLine="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ab/>
        <w:tab/>
        <w:tab/>
        <w:tab/>
        <w:tab/>
        <w:tab/>
        <w:tab/>
        <w:t xml:space="preserve">__________________________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426" w:top="425" w:left="680" w:right="680" w:header="284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alibri"/>
  <w:font w:name="Comic Sans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3302000</wp:posOffset>
              </wp:positionH>
              <wp:positionV relativeFrom="paragraph">
                <wp:posOffset>0</wp:posOffset>
              </wp:positionV>
              <wp:extent cx="85090" cy="183515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08218" y="3693005"/>
                        <a:ext cx="75565" cy="173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3302000</wp:posOffset>
              </wp:positionH>
              <wp:positionV relativeFrom="paragraph">
                <wp:posOffset>0</wp:posOffset>
              </wp:positionV>
              <wp:extent cx="85090" cy="183515"/>
              <wp:effectExtent b="0" l="0" r="0" t="0"/>
              <wp:wrapSquare wrapText="bothSides" distB="0" distT="0" distL="0" distR="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5090" cy="1835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Table7"/>
      <w:tblW w:w="9781.0" w:type="dxa"/>
      <w:jc w:val="left"/>
      <w:tblInd w:w="0.0" w:type="dxa"/>
      <w:tblLayout w:type="fixed"/>
      <w:tblLook w:val="0000"/>
    </w:tblPr>
    <w:tblGrid>
      <w:gridCol w:w="1276"/>
      <w:gridCol w:w="8505"/>
      <w:tblGridChange w:id="0">
        <w:tblGrid>
          <w:gridCol w:w="1276"/>
          <w:gridCol w:w="8505"/>
        </w:tblGrid>
      </w:tblGridChange>
    </w:tblGrid>
    <w:tr>
      <w:trPr>
        <w:cantSplit w:val="0"/>
        <w:trHeight w:val="704" w:hRule="atLeast"/>
        <w:tblHeader w:val="0"/>
      </w:trPr>
      <w:tc>
        <w:tcPr>
          <w:shd w:fill="auto" w:val="clear"/>
          <w:vAlign w:val="top"/>
        </w:tcPr>
        <w:p w:rsidR="00000000" w:rsidDel="00000000" w:rsidP="00000000" w:rsidRDefault="00000000" w:rsidRPr="00000000" w14:paraId="00000034">
          <w:pPr>
            <w:pageBreakBefore w:val="0"/>
            <w:rPr>
              <w:i w:val="0"/>
              <w:sz w:val="16"/>
              <w:szCs w:val="16"/>
              <w:vertAlign w:val="baseline"/>
            </w:rPr>
          </w:pPr>
          <w:r w:rsidDel="00000000" w:rsidR="00000000" w:rsidRPr="00000000">
            <w:rPr>
              <w:vertAlign w:val="baseline"/>
            </w:rPr>
            <w:drawing>
              <wp:inline distB="0" distT="0" distL="114300" distR="114300">
                <wp:extent cx="560070" cy="357505"/>
                <wp:effectExtent b="0" l="0" r="0" 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070" cy="3575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top"/>
        </w:tcPr>
        <w:p w:rsidR="00000000" w:rsidDel="00000000" w:rsidP="00000000" w:rsidRDefault="00000000" w:rsidRPr="00000000" w14:paraId="00000035">
          <w:pPr>
            <w:keepNext w:val="1"/>
            <w:keepLines w:val="0"/>
            <w:pageBreakBefore w:val="0"/>
            <w:widowControl w:val="0"/>
            <w:numPr>
              <w:ilvl w:val="2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720"/>
            <w:jc w:val="center"/>
            <w:rPr>
              <w:rFonts w:ascii="Comic Sans MS" w:cs="Comic Sans MS" w:eastAsia="Comic Sans MS" w:hAnsi="Comic Sans MS"/>
              <w:b w:val="0"/>
              <w:i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omic Sans MS" w:cs="Comic Sans MS" w:eastAsia="Comic Sans MS" w:hAnsi="Comic Sans M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Centralino 0765/4791.1 – Fax 0765/4791.33 - C.F. 90021480570 - Cod. Mecc. RIIS001009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keepNext w:val="1"/>
            <w:keepLines w:val="0"/>
            <w:pageBreakBefore w:val="0"/>
            <w:widowControl w:val="0"/>
            <w:numPr>
              <w:ilvl w:val="2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Comic Sans MS" w:cs="Comic Sans MS" w:eastAsia="Comic Sans MS" w:hAnsi="Comic Sans MS"/>
              <w:b w:val="0"/>
              <w:i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omic Sans MS" w:cs="Comic Sans MS" w:eastAsia="Comic Sans MS" w:hAnsi="Comic Sans MS"/>
              <w:b w:val="0"/>
              <w:i w:val="1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Email: </w:t>
          </w:r>
          <w:hyperlink r:id="rId3"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1"/>
                <w:smallCaps w:val="0"/>
                <w:strike w:val="0"/>
                <w:color w:val="0000ff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riis001009@istruzione.it</w:t>
            </w:r>
          </w:hyperlink>
          <w:r w:rsidDel="00000000" w:rsidR="00000000" w:rsidRPr="00000000">
            <w:rPr>
              <w:rFonts w:ascii="Comic Sans MS" w:cs="Comic Sans MS" w:eastAsia="Comic Sans MS" w:hAnsi="Comic Sans MS"/>
              <w:b w:val="0"/>
              <w:i w:val="1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- Web: http://www.polocorese.it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pageBreakBefore w:val="0"/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pageBreakBefore w:val="0"/>
      <w:tabs>
        <w:tab w:val="center" w:pos="4819"/>
        <w:tab w:val="right" w:pos="9638"/>
      </w:tabs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pageBreakBefore w:val="0"/>
      <w:tabs>
        <w:tab w:val="center" w:pos="4819"/>
        <w:tab w:val="right" w:pos="9638"/>
      </w:tabs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0" distT="0" distL="114300" distR="114300">
          <wp:extent cx="6172200" cy="1057275"/>
          <wp:effectExtent b="0" l="0" r="0" t="0"/>
          <wp:docPr id="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72200" cy="10572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ageBreakBefore w:val="0"/>
      <w:tabs>
        <w:tab w:val="center" w:pos="4819"/>
        <w:tab w:val="right" w:pos="9638"/>
      </w:tabs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0" distT="0" distL="0" distR="0">
          <wp:extent cx="5895975" cy="154305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95975" cy="1543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hyperlink" Target="mailto:ritd070001@istruzione.it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