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47424" w14:textId="51E889BB" w:rsidR="00643051" w:rsidRDefault="00643051">
      <w:pPr>
        <w:spacing w:after="80"/>
        <w:jc w:val="center"/>
        <w:rPr>
          <w:b/>
          <w:bCs/>
          <w:sz w:val="26"/>
          <w:szCs w:val="26"/>
        </w:rPr>
      </w:pPr>
      <w:r w:rsidRPr="004630EE">
        <w:rPr>
          <w:b/>
          <w:bCs/>
          <w:noProof/>
        </w:rPr>
        <w:drawing>
          <wp:inline distT="0" distB="0" distL="0" distR="0" wp14:anchorId="60F8A020" wp14:editId="3D23D99F">
            <wp:extent cx="1102761" cy="885825"/>
            <wp:effectExtent l="0" t="0" r="254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764" cy="89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ADD87" w14:textId="41913E01" w:rsidR="008B4428" w:rsidRDefault="00000000">
      <w:pPr>
        <w:spacing w:after="80"/>
        <w:jc w:val="center"/>
      </w:pPr>
      <w:r>
        <w:rPr>
          <w:b/>
          <w:bCs/>
          <w:sz w:val="26"/>
          <w:szCs w:val="26"/>
        </w:rPr>
        <w:t>Domanda di candidatura — Funzioni Strumentali al PTOF</w:t>
      </w:r>
    </w:p>
    <w:p w14:paraId="61315C88" w14:textId="77777777" w:rsidR="008B4428" w:rsidRPr="008F1AEE" w:rsidRDefault="00000000">
      <w:pPr>
        <w:spacing w:after="300"/>
        <w:jc w:val="center"/>
      </w:pPr>
      <w:r w:rsidRPr="008F1AEE">
        <w:rPr>
          <w:sz w:val="20"/>
          <w:szCs w:val="20"/>
        </w:rPr>
        <w:t>Anno scolastico 2026/2027</w:t>
      </w:r>
    </w:p>
    <w:p w14:paraId="3DB7BB1A" w14:textId="77777777" w:rsidR="008B4428" w:rsidRDefault="00000000" w:rsidP="008F1AEE">
      <w:pPr>
        <w:spacing w:after="200" w:line="276" w:lineRule="auto"/>
        <w:jc w:val="right"/>
      </w:pPr>
      <w:r>
        <w:t>Alla Dirigente Scolastica dell'IIS “Statista Aldo Moro”</w:t>
      </w:r>
    </w:p>
    <w:p w14:paraId="4C91AB49" w14:textId="1282A9EB" w:rsidR="008B4428" w:rsidRDefault="00000000">
      <w:pPr>
        <w:spacing w:after="200" w:line="276" w:lineRule="auto"/>
      </w:pPr>
      <w:r>
        <w:t>Il/la</w:t>
      </w:r>
      <w:r w:rsidR="007169BB">
        <w:t>/I/Le</w:t>
      </w:r>
      <w:r>
        <w:t xml:space="preserve"> sottoscritto/a</w:t>
      </w:r>
      <w:r w:rsidR="007169BB">
        <w:t>/i/e</w:t>
      </w:r>
    </w:p>
    <w:p w14:paraId="0B64FD5E" w14:textId="77777777" w:rsidR="008B4428" w:rsidRDefault="00000000" w:rsidP="008F1AEE">
      <w:pPr>
        <w:pStyle w:val="Paragrafoelenco"/>
        <w:numPr>
          <w:ilvl w:val="0"/>
          <w:numId w:val="2"/>
        </w:numPr>
        <w:pBdr>
          <w:bottom w:val="single" w:sz="4" w:space="2" w:color="999999"/>
        </w:pBdr>
        <w:spacing w:after="260"/>
      </w:pPr>
      <w:r w:rsidRPr="008F1AEE">
        <w:rPr>
          <w:i/>
          <w:iCs/>
          <w:color w:val="666666"/>
        </w:rPr>
        <w:t>Cognome e nome</w:t>
      </w:r>
    </w:p>
    <w:p w14:paraId="3C58BD90" w14:textId="77777777" w:rsidR="008B4428" w:rsidRDefault="00000000" w:rsidP="008F1AEE">
      <w:pPr>
        <w:pBdr>
          <w:bottom w:val="single" w:sz="4" w:space="2" w:color="999999"/>
        </w:pBdr>
        <w:spacing w:after="260"/>
        <w:ind w:firstLine="360"/>
        <w:rPr>
          <w:i/>
          <w:iCs/>
          <w:color w:val="666666"/>
        </w:rPr>
      </w:pPr>
      <w:r>
        <w:rPr>
          <w:i/>
          <w:iCs/>
          <w:color w:val="666666"/>
        </w:rPr>
        <w:t>Disciplina di insegnamento / classe di concorso</w:t>
      </w:r>
    </w:p>
    <w:p w14:paraId="76CE6D21" w14:textId="77777777" w:rsidR="007169BB" w:rsidRDefault="007169BB" w:rsidP="008F1AEE">
      <w:pPr>
        <w:pStyle w:val="Paragrafoelenco"/>
        <w:numPr>
          <w:ilvl w:val="0"/>
          <w:numId w:val="2"/>
        </w:numPr>
        <w:pBdr>
          <w:bottom w:val="single" w:sz="4" w:space="2" w:color="999999"/>
        </w:pBdr>
        <w:spacing w:after="260"/>
      </w:pPr>
      <w:r w:rsidRPr="008F1AEE">
        <w:rPr>
          <w:i/>
          <w:iCs/>
          <w:color w:val="666666"/>
        </w:rPr>
        <w:t>Cognome e nome</w:t>
      </w:r>
    </w:p>
    <w:p w14:paraId="683D8DE3" w14:textId="77777777" w:rsidR="007169BB" w:rsidRDefault="007169BB" w:rsidP="008F1AEE">
      <w:pPr>
        <w:pBdr>
          <w:bottom w:val="single" w:sz="4" w:space="2" w:color="999999"/>
        </w:pBdr>
        <w:spacing w:after="260"/>
        <w:ind w:firstLine="360"/>
      </w:pPr>
      <w:r>
        <w:rPr>
          <w:i/>
          <w:iCs/>
          <w:color w:val="666666"/>
        </w:rPr>
        <w:t>Disciplina di insegnamento / classe di concorso</w:t>
      </w:r>
    </w:p>
    <w:p w14:paraId="1C7923E5" w14:textId="77777777" w:rsidR="007169BB" w:rsidRDefault="007169BB" w:rsidP="008F1AEE">
      <w:pPr>
        <w:pStyle w:val="Paragrafoelenco"/>
        <w:numPr>
          <w:ilvl w:val="0"/>
          <w:numId w:val="2"/>
        </w:numPr>
        <w:pBdr>
          <w:bottom w:val="single" w:sz="4" w:space="2" w:color="999999"/>
        </w:pBdr>
        <w:spacing w:after="260"/>
      </w:pPr>
      <w:r w:rsidRPr="008F1AEE">
        <w:rPr>
          <w:i/>
          <w:iCs/>
          <w:color w:val="666666"/>
        </w:rPr>
        <w:t>Cognome e nome</w:t>
      </w:r>
    </w:p>
    <w:p w14:paraId="6E62C747" w14:textId="77777777" w:rsidR="007169BB" w:rsidRDefault="007169BB" w:rsidP="008F1AEE">
      <w:pPr>
        <w:pBdr>
          <w:bottom w:val="single" w:sz="4" w:space="2" w:color="999999"/>
        </w:pBdr>
        <w:spacing w:after="260"/>
        <w:ind w:firstLine="360"/>
      </w:pPr>
      <w:r>
        <w:rPr>
          <w:i/>
          <w:iCs/>
          <w:color w:val="666666"/>
        </w:rPr>
        <w:t>Disciplina di insegnamento / classe di concorso</w:t>
      </w:r>
    </w:p>
    <w:p w14:paraId="79EC3C33" w14:textId="77777777" w:rsidR="007169BB" w:rsidRDefault="007169BB">
      <w:pPr>
        <w:pBdr>
          <w:bottom w:val="single" w:sz="4" w:space="2" w:color="999999"/>
        </w:pBdr>
        <w:spacing w:after="260"/>
      </w:pPr>
    </w:p>
    <w:p w14:paraId="336D22EB" w14:textId="77777777" w:rsidR="008B4428" w:rsidRDefault="00000000">
      <w:pPr>
        <w:pStyle w:val="Titolo1"/>
        <w:spacing w:before="360" w:after="160"/>
      </w:pPr>
      <w:r>
        <w:rPr>
          <w:b/>
          <w:bCs/>
        </w:rPr>
        <w:t>1. Area per cui si presenta la candidatura</w:t>
      </w:r>
    </w:p>
    <w:p w14:paraId="7CE15088" w14:textId="77777777" w:rsidR="008B4428" w:rsidRDefault="00000000">
      <w:pPr>
        <w:spacing w:after="140"/>
      </w:pPr>
      <w:r>
        <w:t>☐  Gestione PTOF</w:t>
      </w:r>
    </w:p>
    <w:p w14:paraId="6ADB7654" w14:textId="77777777" w:rsidR="008B4428" w:rsidRDefault="00000000">
      <w:pPr>
        <w:spacing w:after="140"/>
      </w:pPr>
      <w:r>
        <w:t>☐  Servizi agli Studenti</w:t>
      </w:r>
    </w:p>
    <w:p w14:paraId="0057575A" w14:textId="77777777" w:rsidR="008B4428" w:rsidRDefault="00000000">
      <w:pPr>
        <w:spacing w:after="140"/>
      </w:pPr>
      <w:r>
        <w:t>☐  Orientamento</w:t>
      </w:r>
    </w:p>
    <w:p w14:paraId="31BEBB4A" w14:textId="77777777" w:rsidR="008B4428" w:rsidRDefault="00000000">
      <w:pPr>
        <w:spacing w:after="140"/>
      </w:pPr>
      <w:r>
        <w:t>☐  Inclusione</w:t>
      </w:r>
    </w:p>
    <w:p w14:paraId="7D23C412" w14:textId="77777777" w:rsidR="008B4428" w:rsidRDefault="00000000">
      <w:pPr>
        <w:pStyle w:val="Titolo1"/>
        <w:spacing w:before="360" w:after="160"/>
      </w:pPr>
      <w:r>
        <w:rPr>
          <w:b/>
          <w:bCs/>
        </w:rPr>
        <w:t>2. Tipo di candidatura</w:t>
      </w:r>
    </w:p>
    <w:p w14:paraId="6025EBFC" w14:textId="77777777" w:rsidR="008B4428" w:rsidRDefault="00000000">
      <w:pPr>
        <w:spacing w:after="140"/>
      </w:pPr>
      <w:r>
        <w:t>☐  Candidatura individuale</w:t>
      </w:r>
    </w:p>
    <w:p w14:paraId="29DB0FB8" w14:textId="77777777" w:rsidR="008B4428" w:rsidRDefault="00000000">
      <w:pPr>
        <w:spacing w:after="140"/>
      </w:pPr>
      <w:r>
        <w:t>☐  Candidatura di gruppo (massimo 3 docenti co-titolari)</w:t>
      </w:r>
    </w:p>
    <w:p w14:paraId="740814F0" w14:textId="77777777" w:rsidR="005D6C66" w:rsidRDefault="005D6C66">
      <w:pPr>
        <w:spacing w:after="140"/>
      </w:pPr>
      <w:r w:rsidRPr="005D6C66">
        <w:rPr>
          <w:b/>
          <w:bCs/>
        </w:rPr>
        <w:t>Nota sulla valutazione delle candidature congiunte</w:t>
      </w:r>
      <w:r w:rsidRPr="005D6C66">
        <w:br/>
        <w:t>In caso di candidatura congiunta, le sezioni successive del modulo sono compilate unitariamente dal gruppo. Le competenze e le esperienze dei singoli co-titolari possono essere indicate distintamente ove pertinente, mentre l’esperienza di collaborazione, il piano di lavoro, gli obiettivi, le modalità di coordinamento, i risultati attesi e i criteri di valutazione e restituzione costituiscono espressione di una proposta unitaria e condivisa.</w:t>
      </w:r>
      <w:r>
        <w:t xml:space="preserve"> </w:t>
      </w:r>
    </w:p>
    <w:p w14:paraId="41279324" w14:textId="3C581FEF" w:rsidR="005D6C66" w:rsidRDefault="005D6C66">
      <w:pPr>
        <w:spacing w:after="140"/>
      </w:pPr>
      <w:r>
        <w:t>Altresì, i</w:t>
      </w:r>
      <w:r w:rsidRPr="005D6C66">
        <w:t xml:space="preserve">n caso di candidatura di gruppo, la valutazione è riferita alla candidatura nel suo complesso e non ha carattere sommativo: titoli, competenze ed esperienze dei singoli co-titolari non si </w:t>
      </w:r>
      <w:r w:rsidRPr="005D6C66">
        <w:lastRenderedPageBreak/>
        <w:t>cumulano, ma sono valutati in relazione alla loro pertinenza e complementarità rispetto all'area e alla qualità complessiva del piano di lavoro presentato. La candidatura congiunta non costituisce, di per sé, elemento preferenziale rispetto a quella individuale.</w:t>
      </w:r>
    </w:p>
    <w:p w14:paraId="13C9BE86" w14:textId="77777777" w:rsidR="008B4428" w:rsidRDefault="00000000">
      <w:pPr>
        <w:pStyle w:val="Titolo1"/>
        <w:spacing w:before="360" w:after="160"/>
      </w:pPr>
      <w:r>
        <w:rPr>
          <w:b/>
          <w:bCs/>
        </w:rPr>
        <w:t>3. Titoli, competenze ed esperienze pregresse coerenti con l'area</w:t>
      </w:r>
    </w:p>
    <w:p w14:paraId="3D9EC5C4" w14:textId="77777777" w:rsidR="008B4428" w:rsidRDefault="00000000" w:rsidP="008F1AEE">
      <w:pPr>
        <w:spacing w:after="200" w:line="276" w:lineRule="auto"/>
        <w:jc w:val="both"/>
      </w:pPr>
      <w:r>
        <w:t>Indicare titoli, corsi di formazione, incarichi già ricoperti (anche in questo o in altri Istituti) pertinenti all'area scelta. Se l'incarico è già stato ricoperto in anni precedenti, allegare o richiamare sinteticamente gli esiti conseguiti rispetto agli obiettivi dichiarati nel piano di lavoro di allora.</w:t>
      </w:r>
    </w:p>
    <w:p w14:paraId="0F15B4B1" w14:textId="77777777" w:rsidR="008B4428" w:rsidRDefault="00000000">
      <w:pPr>
        <w:spacing w:after="60"/>
      </w:pPr>
      <w:r>
        <w:rPr>
          <w:i/>
          <w:iCs/>
          <w:color w:val="666666"/>
        </w:rPr>
        <w:t>Titoli ed esperienze</w:t>
      </w:r>
    </w:p>
    <w:p w14:paraId="4EC19E86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74EB6BAB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068E7C08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2338EA97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598C78B9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7D003130" w14:textId="77777777" w:rsidR="008B4428" w:rsidRDefault="00000000">
      <w:pPr>
        <w:pStyle w:val="Titolo1"/>
        <w:spacing w:before="360" w:after="160"/>
      </w:pPr>
      <w:r>
        <w:rPr>
          <w:b/>
          <w:bCs/>
        </w:rPr>
        <w:t>4. Esperienza concreta di collaborazione professionale</w:t>
      </w:r>
    </w:p>
    <w:p w14:paraId="0B6BF26E" w14:textId="77777777" w:rsidR="008B4428" w:rsidRDefault="00000000" w:rsidP="008F1AEE">
      <w:pPr>
        <w:spacing w:after="200" w:line="276" w:lineRule="auto"/>
        <w:jc w:val="both"/>
      </w:pPr>
      <w:r>
        <w:t>Descrivere un'esperienza specifica di lavoro in team o in rete con altri colleghi/e (progetto, commissione, gruppo di lavoro): con chi si è collaborato, con quale ruolo, quali risultati sono stati raggiunti e quali eventuali difficoltà sono state affrontate.</w:t>
      </w:r>
    </w:p>
    <w:p w14:paraId="47402054" w14:textId="77777777" w:rsidR="008B4428" w:rsidRDefault="00000000">
      <w:pPr>
        <w:spacing w:after="60"/>
      </w:pPr>
      <w:r>
        <w:rPr>
          <w:i/>
          <w:iCs/>
          <w:color w:val="666666"/>
        </w:rPr>
        <w:t>Esperienza di collaborazione</w:t>
      </w:r>
    </w:p>
    <w:p w14:paraId="02252377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65CE43C0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350A0D72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5DB2A016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28B44562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26D68ED4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103226C5" w14:textId="77777777" w:rsidR="008B4428" w:rsidRDefault="00000000">
      <w:pPr>
        <w:pStyle w:val="Titolo1"/>
        <w:spacing w:before="360" w:after="160"/>
      </w:pPr>
      <w:r>
        <w:rPr>
          <w:b/>
          <w:bCs/>
        </w:rPr>
        <w:t>5. Piano di lavoro annuale</w:t>
      </w:r>
    </w:p>
    <w:p w14:paraId="6F061F8B" w14:textId="01A454F0" w:rsidR="008B4428" w:rsidRDefault="00000000">
      <w:pPr>
        <w:spacing w:after="200" w:line="276" w:lineRule="auto"/>
      </w:pPr>
      <w:r>
        <w:t>Obiettivi di sistema per l'area, coerenti con RAV/PDM e PTOF</w:t>
      </w:r>
      <w:r w:rsidR="00742974">
        <w:t>.</w:t>
      </w:r>
    </w:p>
    <w:p w14:paraId="5213DBD3" w14:textId="77777777" w:rsidR="00742974" w:rsidRDefault="00742974">
      <w:pPr>
        <w:pStyle w:val="Titolo2"/>
        <w:spacing w:before="260" w:after="140"/>
        <w:rPr>
          <w:b/>
          <w:bCs/>
        </w:rPr>
      </w:pPr>
    </w:p>
    <w:p w14:paraId="1E0AEC28" w14:textId="77777777" w:rsidR="005D6C66" w:rsidRDefault="005D6C66">
      <w:pPr>
        <w:pStyle w:val="Titolo2"/>
        <w:spacing w:before="260" w:after="140"/>
        <w:rPr>
          <w:b/>
          <w:bCs/>
        </w:rPr>
      </w:pPr>
    </w:p>
    <w:p w14:paraId="154028B9" w14:textId="77777777" w:rsidR="00742974" w:rsidRDefault="00742974">
      <w:pPr>
        <w:pStyle w:val="Titolo2"/>
        <w:spacing w:before="260" w:after="140"/>
        <w:rPr>
          <w:b/>
          <w:bCs/>
        </w:rPr>
      </w:pPr>
    </w:p>
    <w:p w14:paraId="48E975D5" w14:textId="5EE51414" w:rsidR="008B4428" w:rsidRDefault="00000000">
      <w:pPr>
        <w:pStyle w:val="Titolo2"/>
        <w:spacing w:before="260" w:after="140"/>
      </w:pPr>
      <w:r>
        <w:rPr>
          <w:b/>
          <w:bCs/>
        </w:rPr>
        <w:lastRenderedPageBreak/>
        <w:t>5.1 Attività specifiche che si intende realizzare</w:t>
      </w:r>
    </w:p>
    <w:p w14:paraId="3F5A48FE" w14:textId="77777777" w:rsidR="008B4428" w:rsidRDefault="00000000">
      <w:pPr>
        <w:spacing w:after="60"/>
      </w:pPr>
      <w:r>
        <w:rPr>
          <w:i/>
          <w:iCs/>
          <w:color w:val="666666"/>
        </w:rPr>
        <w:t>Attività</w:t>
      </w:r>
    </w:p>
    <w:p w14:paraId="05AEFF3C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258254CD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13FBF233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43874B12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3857C263" w14:textId="77777777" w:rsidR="008B4428" w:rsidRDefault="00000000" w:rsidP="008F1AEE">
      <w:pPr>
        <w:pStyle w:val="Titolo2"/>
        <w:spacing w:before="260" w:after="140"/>
        <w:jc w:val="both"/>
      </w:pPr>
      <w:r>
        <w:rPr>
          <w:b/>
          <w:bCs/>
        </w:rPr>
        <w:t>5.2 Modalità di coordinamento della rete di referenti tematici e delle commissioni dell'area</w:t>
      </w:r>
    </w:p>
    <w:p w14:paraId="07E323AB" w14:textId="77777777" w:rsidR="00CA0773" w:rsidRDefault="00CA0773" w:rsidP="00CA0773">
      <w:pPr>
        <w:pBdr>
          <w:bottom w:val="single" w:sz="4" w:space="4" w:color="CCCCCC"/>
        </w:pBdr>
        <w:spacing w:after="200"/>
      </w:pPr>
      <w:r>
        <w:t>Indicare le modalità che si intendono utilizzare per assicurare il raccordo con referenti, commissioni e altre figure coinvolte nei processi dell’area (è possibile selezionare più opzioni):</w:t>
      </w:r>
    </w:p>
    <w:p w14:paraId="26A3ABDC" w14:textId="77777777" w:rsidR="00CA0773" w:rsidRDefault="00CA0773" w:rsidP="00CA0773">
      <w:pPr>
        <w:pBdr>
          <w:bottom w:val="single" w:sz="4" w:space="4" w:color="CCCCCC"/>
        </w:pBdr>
        <w:spacing w:after="200"/>
      </w:pPr>
      <w:r>
        <w:rPr>
          <w:rFonts w:ascii="Segoe UI Symbol" w:hAnsi="Segoe UI Symbol" w:cs="Segoe UI Symbol"/>
        </w:rPr>
        <w:t>☐</w:t>
      </w:r>
      <w:r>
        <w:t xml:space="preserve"> incontri periodici di coordinamento</w:t>
      </w:r>
    </w:p>
    <w:p w14:paraId="7004E8F7" w14:textId="77777777" w:rsidR="00CA0773" w:rsidRDefault="00CA0773" w:rsidP="00CA0773">
      <w:pPr>
        <w:pBdr>
          <w:bottom w:val="single" w:sz="4" w:space="4" w:color="CCCCCC"/>
        </w:pBdr>
        <w:spacing w:after="200"/>
      </w:pPr>
      <w:r>
        <w:rPr>
          <w:rFonts w:ascii="Segoe UI Symbol" w:hAnsi="Segoe UI Symbol" w:cs="Segoe UI Symbol"/>
        </w:rPr>
        <w:t>☐</w:t>
      </w:r>
      <w:r>
        <w:t xml:space="preserve"> incontri su specifiche attività/progetti o in presenza di particolari esigenze</w:t>
      </w:r>
    </w:p>
    <w:p w14:paraId="076A47F7" w14:textId="77777777" w:rsidR="00CA0773" w:rsidRDefault="00CA0773" w:rsidP="00CA0773">
      <w:pPr>
        <w:pBdr>
          <w:bottom w:val="single" w:sz="4" w:space="4" w:color="CCCCCC"/>
        </w:pBdr>
        <w:spacing w:after="200"/>
      </w:pPr>
      <w:r>
        <w:rPr>
          <w:rFonts w:ascii="Segoe UI Symbol" w:hAnsi="Segoe UI Symbol" w:cs="Segoe UI Symbol"/>
        </w:rPr>
        <w:t>☐</w:t>
      </w:r>
      <w:r>
        <w:t xml:space="preserve"> condivisione di materiali e documenti in uno spazio digitale comune</w:t>
      </w:r>
    </w:p>
    <w:p w14:paraId="13578881" w14:textId="77777777" w:rsidR="00CA0773" w:rsidRDefault="00CA0773" w:rsidP="00CA0773">
      <w:pPr>
        <w:pBdr>
          <w:bottom w:val="single" w:sz="4" w:space="4" w:color="CCCCCC"/>
        </w:pBdr>
        <w:spacing w:after="200"/>
      </w:pPr>
      <w:r>
        <w:rPr>
          <w:rFonts w:ascii="Segoe UI Symbol" w:hAnsi="Segoe UI Symbol" w:cs="Segoe UI Symbol"/>
        </w:rPr>
        <w:t>☐</w:t>
      </w:r>
      <w:r>
        <w:t xml:space="preserve"> definizione condivisa di obiettivi, attività e tempi</w:t>
      </w:r>
    </w:p>
    <w:p w14:paraId="201C7211" w14:textId="77777777" w:rsidR="00CA0773" w:rsidRDefault="00CA0773" w:rsidP="00CA0773">
      <w:pPr>
        <w:pBdr>
          <w:bottom w:val="single" w:sz="4" w:space="4" w:color="CCCCCC"/>
        </w:pBdr>
        <w:spacing w:after="200"/>
      </w:pPr>
      <w:r>
        <w:rPr>
          <w:rFonts w:ascii="Segoe UI Symbol" w:hAnsi="Segoe UI Symbol" w:cs="Segoe UI Symbol"/>
        </w:rPr>
        <w:t>☐</w:t>
      </w:r>
      <w:r>
        <w:t xml:space="preserve"> brevi restituzioni periodiche sullo stato di avanzamento delle attività</w:t>
      </w:r>
    </w:p>
    <w:p w14:paraId="7E50A84D" w14:textId="77777777" w:rsidR="00CA0773" w:rsidRDefault="00CA0773" w:rsidP="00CA0773">
      <w:pPr>
        <w:pBdr>
          <w:bottom w:val="single" w:sz="4" w:space="4" w:color="CCCCCC"/>
        </w:pBdr>
        <w:spacing w:after="200"/>
      </w:pPr>
      <w:r>
        <w:rPr>
          <w:rFonts w:ascii="Segoe UI Symbol" w:hAnsi="Segoe UI Symbol" w:cs="Segoe UI Symbol"/>
        </w:rPr>
        <w:t>☐</w:t>
      </w:r>
      <w:r>
        <w:t xml:space="preserve"> confronto con le altre aree del </w:t>
      </w:r>
      <w:proofErr w:type="spellStart"/>
      <w:r>
        <w:t>Funzionigramma</w:t>
      </w:r>
      <w:proofErr w:type="spellEnd"/>
      <w:r>
        <w:t xml:space="preserve"> interessate da processi comuni</w:t>
      </w:r>
    </w:p>
    <w:p w14:paraId="77557FAA" w14:textId="77777777" w:rsidR="00CA0773" w:rsidRDefault="00CA0773" w:rsidP="00CA0773">
      <w:pPr>
        <w:pBdr>
          <w:bottom w:val="single" w:sz="4" w:space="4" w:color="CCCCCC"/>
        </w:pBdr>
        <w:spacing w:after="200"/>
      </w:pPr>
      <w:r>
        <w:rPr>
          <w:rFonts w:ascii="Segoe UI Symbol" w:hAnsi="Segoe UI Symbol" w:cs="Segoe UI Symbol"/>
        </w:rPr>
        <w:t>☐</w:t>
      </w:r>
      <w:r>
        <w:t xml:space="preserve"> modalità condivise per affrontare criticità, disaccordi o difformità di vedute</w:t>
      </w:r>
    </w:p>
    <w:p w14:paraId="260F99F7" w14:textId="77777777" w:rsidR="00CA0773" w:rsidRDefault="00CA0773" w:rsidP="00CA0773">
      <w:pPr>
        <w:pBdr>
          <w:bottom w:val="single" w:sz="4" w:space="4" w:color="CCCCCC"/>
        </w:pBdr>
        <w:spacing w:after="200"/>
      </w:pPr>
      <w:r>
        <w:rPr>
          <w:rFonts w:ascii="Segoe UI Symbol" w:hAnsi="Segoe UI Symbol" w:cs="Segoe UI Symbol"/>
        </w:rPr>
        <w:t>☐</w:t>
      </w:r>
      <w:r>
        <w:t xml:space="preserve"> altro: __________________________________________</w:t>
      </w:r>
    </w:p>
    <w:p w14:paraId="27F5642A" w14:textId="6D84BC44" w:rsidR="008B4428" w:rsidRDefault="00CA0773" w:rsidP="00CA0773">
      <w:pPr>
        <w:pBdr>
          <w:bottom w:val="single" w:sz="4" w:space="4" w:color="CCCCCC"/>
        </w:pBdr>
        <w:spacing w:after="200"/>
      </w:pPr>
      <w:r>
        <w:t>Descrivere brevemente come si intende organizzare concretamente il raccordo e garantire il coinvolgimento delle diverse figure:</w:t>
      </w:r>
    </w:p>
    <w:p w14:paraId="0C106B9D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6CFD1D08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454FA22F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1B0DBCAB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790BAC8E" w14:textId="77777777" w:rsidR="008B4428" w:rsidRDefault="00000000">
      <w:pPr>
        <w:pStyle w:val="Titolo2"/>
        <w:spacing w:before="260" w:after="140"/>
      </w:pPr>
      <w:r>
        <w:rPr>
          <w:b/>
          <w:bCs/>
        </w:rPr>
        <w:t>5.3 Risultati attesi</w:t>
      </w:r>
    </w:p>
    <w:p w14:paraId="4FE7CBE1" w14:textId="77777777" w:rsidR="008B4428" w:rsidRDefault="00000000">
      <w:pPr>
        <w:spacing w:after="60"/>
      </w:pPr>
      <w:r>
        <w:rPr>
          <w:i/>
          <w:iCs/>
          <w:color w:val="666666"/>
        </w:rPr>
        <w:t>Risultati attesi</w:t>
      </w:r>
    </w:p>
    <w:p w14:paraId="0A85602A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39C6F48A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20A01E56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1F25170E" w14:textId="77777777" w:rsidR="00CA0773" w:rsidRDefault="00CA0773">
      <w:pPr>
        <w:pBdr>
          <w:bottom w:val="single" w:sz="4" w:space="4" w:color="CCCCCC"/>
        </w:pBdr>
        <w:spacing w:after="200"/>
      </w:pPr>
    </w:p>
    <w:p w14:paraId="39B898AB" w14:textId="77777777" w:rsidR="008B4428" w:rsidRDefault="00000000">
      <w:pPr>
        <w:pStyle w:val="Titolo2"/>
        <w:spacing w:before="260" w:after="140"/>
      </w:pPr>
      <w:r>
        <w:rPr>
          <w:b/>
          <w:bCs/>
        </w:rPr>
        <w:lastRenderedPageBreak/>
        <w:t>5.4 Criteri di valutazione in itinere e finale</w:t>
      </w:r>
    </w:p>
    <w:p w14:paraId="79C5A046" w14:textId="77777777" w:rsidR="008B4428" w:rsidRDefault="00000000" w:rsidP="008F1AEE">
      <w:pPr>
        <w:spacing w:after="200" w:line="276" w:lineRule="auto"/>
        <w:jc w:val="both"/>
      </w:pPr>
      <w:r>
        <w:t>Come e quando si intende dare conto al Collegio e alla Dirigenza dell'andamento dell'area nel corso dell'anno (restituzione periodica).</w:t>
      </w:r>
    </w:p>
    <w:p w14:paraId="2DA29A90" w14:textId="77777777" w:rsidR="008B4428" w:rsidRDefault="00000000">
      <w:pPr>
        <w:spacing w:after="60"/>
      </w:pPr>
      <w:r>
        <w:rPr>
          <w:i/>
          <w:iCs/>
          <w:color w:val="666666"/>
        </w:rPr>
        <w:t>Criteri di valutazione e restituzione</w:t>
      </w:r>
    </w:p>
    <w:p w14:paraId="521046FA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557FB54B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1F5ADB3C" w14:textId="77777777" w:rsidR="008B4428" w:rsidRDefault="00000000">
      <w:pPr>
        <w:pBdr>
          <w:bottom w:val="single" w:sz="4" w:space="4" w:color="CCCCCC"/>
        </w:pBdr>
        <w:spacing w:after="200"/>
      </w:pPr>
      <w:r>
        <w:t xml:space="preserve"> </w:t>
      </w:r>
    </w:p>
    <w:p w14:paraId="7B99503B" w14:textId="77777777" w:rsidR="008B4428" w:rsidRDefault="00000000">
      <w:pPr>
        <w:pStyle w:val="Titolo1"/>
        <w:spacing w:before="360" w:after="160"/>
      </w:pPr>
      <w:r>
        <w:rPr>
          <w:b/>
          <w:bCs/>
        </w:rPr>
        <w:t>6. Dichiarazioni</w:t>
      </w:r>
    </w:p>
    <w:p w14:paraId="43A7D38E" w14:textId="5208D135" w:rsidR="008B4428" w:rsidRDefault="00000000">
      <w:pPr>
        <w:spacing w:after="140"/>
      </w:pPr>
      <w:r>
        <w:t>☐  di aver preso visione dei criteri di attribuzione dell'incarico approvati dal Collegio dei Docenti</w:t>
      </w:r>
      <w:r w:rsidR="00CA0773">
        <w:t xml:space="preserve"> con delibera n. 2 del 2/9/2026</w:t>
      </w:r>
    </w:p>
    <w:p w14:paraId="186BCCA0" w14:textId="77777777" w:rsidR="008B4428" w:rsidRDefault="00000000">
      <w:pPr>
        <w:spacing w:after="140"/>
      </w:pPr>
      <w:r>
        <w:t xml:space="preserve">☐  di non essere componente dello Staff di Direzione per </w:t>
      </w:r>
      <w:proofErr w:type="spellStart"/>
      <w:r>
        <w:t>l'a.s.</w:t>
      </w:r>
      <w:proofErr w:type="spellEnd"/>
      <w:r>
        <w:t xml:space="preserve"> 2026/2027</w:t>
      </w:r>
    </w:p>
    <w:p w14:paraId="7A95C806" w14:textId="77777777" w:rsidR="008B4428" w:rsidRDefault="00000000">
      <w:pPr>
        <w:spacing w:after="140"/>
      </w:pPr>
      <w:r>
        <w:t>☐  di non trovarsi in situazioni di incompatibilità con l'incarico previste dalla normativa vigente</w:t>
      </w:r>
    </w:p>
    <w:p w14:paraId="5F278D55" w14:textId="77777777" w:rsidR="008B4428" w:rsidRDefault="00000000" w:rsidP="008F1AEE">
      <w:pPr>
        <w:spacing w:after="140"/>
        <w:jc w:val="both"/>
      </w:pPr>
      <w:r>
        <w:t>☐  di impegnarsi, in caso di attribuzione dell'incarico, a presentare rendicontazione periodica secondo quanto indicato al punto 5.4</w:t>
      </w:r>
    </w:p>
    <w:p w14:paraId="0B65D92A" w14:textId="77777777" w:rsidR="008B4428" w:rsidRDefault="008B4428">
      <w:pPr>
        <w:spacing w:before="400"/>
      </w:pPr>
    </w:p>
    <w:p w14:paraId="5D48C738" w14:textId="77777777" w:rsidR="008B4428" w:rsidRDefault="00000000">
      <w:pPr>
        <w:spacing w:after="200" w:line="276" w:lineRule="auto"/>
      </w:pPr>
      <w:r>
        <w:t>Data ____________________</w:t>
      </w:r>
    </w:p>
    <w:p w14:paraId="4C0F9A91" w14:textId="77777777" w:rsidR="008B4428" w:rsidRDefault="008B4428">
      <w:pPr>
        <w:spacing w:before="200"/>
      </w:pPr>
    </w:p>
    <w:p w14:paraId="0DA983BF" w14:textId="77777777" w:rsidR="008B4428" w:rsidRDefault="00000000">
      <w:pPr>
        <w:spacing w:after="200" w:line="276" w:lineRule="auto"/>
      </w:pPr>
      <w:r>
        <w:t>Firma ____________________________________</w:t>
      </w:r>
    </w:p>
    <w:p w14:paraId="3B2FEC69" w14:textId="59F03C9F" w:rsidR="008B4428" w:rsidRDefault="00000000" w:rsidP="002E6C89">
      <w:pPr>
        <w:spacing w:before="400"/>
        <w:jc w:val="both"/>
      </w:pPr>
      <w:r>
        <w:rPr>
          <w:i/>
          <w:iCs/>
        </w:rPr>
        <w:t xml:space="preserve">La domanda dovrà essere presentata entro </w:t>
      </w:r>
      <w:r w:rsidR="00FD2966">
        <w:rPr>
          <w:i/>
          <w:iCs/>
        </w:rPr>
        <w:t xml:space="preserve"> </w:t>
      </w:r>
      <w:r w:rsidR="002E6C89">
        <w:rPr>
          <w:i/>
          <w:iCs/>
        </w:rPr>
        <w:t>le ore 1</w:t>
      </w:r>
      <w:r w:rsidR="00CA0773">
        <w:rPr>
          <w:i/>
          <w:iCs/>
        </w:rPr>
        <w:t xml:space="preserve">3 </w:t>
      </w:r>
      <w:r w:rsidR="002E6C89">
        <w:rPr>
          <w:i/>
          <w:iCs/>
        </w:rPr>
        <w:t>del 14 settembre</w:t>
      </w:r>
      <w:r>
        <w:rPr>
          <w:i/>
          <w:iCs/>
        </w:rPr>
        <w:t xml:space="preserve"> secondo le modalità indicate nella circolare di apertura del bando.</w:t>
      </w:r>
    </w:p>
    <w:sectPr w:rsidR="008B442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650A"/>
    <w:multiLevelType w:val="hybridMultilevel"/>
    <w:tmpl w:val="665415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4526A"/>
    <w:multiLevelType w:val="hybridMultilevel"/>
    <w:tmpl w:val="D62298F2"/>
    <w:lvl w:ilvl="0" w:tplc="143697E2">
      <w:start w:val="1"/>
      <w:numFmt w:val="bullet"/>
      <w:lvlText w:val="●"/>
      <w:lvlJc w:val="left"/>
      <w:pPr>
        <w:ind w:left="720" w:hanging="360"/>
      </w:pPr>
    </w:lvl>
    <w:lvl w:ilvl="1" w:tplc="4A6A50F6">
      <w:start w:val="1"/>
      <w:numFmt w:val="bullet"/>
      <w:lvlText w:val="○"/>
      <w:lvlJc w:val="left"/>
      <w:pPr>
        <w:ind w:left="1440" w:hanging="360"/>
      </w:pPr>
    </w:lvl>
    <w:lvl w:ilvl="2" w:tplc="7D9A158C">
      <w:start w:val="1"/>
      <w:numFmt w:val="bullet"/>
      <w:lvlText w:val="■"/>
      <w:lvlJc w:val="left"/>
      <w:pPr>
        <w:ind w:left="2160" w:hanging="360"/>
      </w:pPr>
    </w:lvl>
    <w:lvl w:ilvl="3" w:tplc="12548B9E">
      <w:start w:val="1"/>
      <w:numFmt w:val="bullet"/>
      <w:lvlText w:val="●"/>
      <w:lvlJc w:val="left"/>
      <w:pPr>
        <w:ind w:left="2880" w:hanging="360"/>
      </w:pPr>
    </w:lvl>
    <w:lvl w:ilvl="4" w:tplc="AB00C4B0">
      <w:start w:val="1"/>
      <w:numFmt w:val="bullet"/>
      <w:lvlText w:val="○"/>
      <w:lvlJc w:val="left"/>
      <w:pPr>
        <w:ind w:left="3600" w:hanging="360"/>
      </w:pPr>
    </w:lvl>
    <w:lvl w:ilvl="5" w:tplc="46047B86">
      <w:start w:val="1"/>
      <w:numFmt w:val="bullet"/>
      <w:lvlText w:val="■"/>
      <w:lvlJc w:val="left"/>
      <w:pPr>
        <w:ind w:left="4320" w:hanging="360"/>
      </w:pPr>
    </w:lvl>
    <w:lvl w:ilvl="6" w:tplc="3EC2FBF0">
      <w:start w:val="1"/>
      <w:numFmt w:val="bullet"/>
      <w:lvlText w:val="●"/>
      <w:lvlJc w:val="left"/>
      <w:pPr>
        <w:ind w:left="5040" w:hanging="360"/>
      </w:pPr>
    </w:lvl>
    <w:lvl w:ilvl="7" w:tplc="AB48989E">
      <w:start w:val="1"/>
      <w:numFmt w:val="bullet"/>
      <w:lvlText w:val="●"/>
      <w:lvlJc w:val="left"/>
      <w:pPr>
        <w:ind w:left="5760" w:hanging="360"/>
      </w:pPr>
    </w:lvl>
    <w:lvl w:ilvl="8" w:tplc="82A21198">
      <w:start w:val="1"/>
      <w:numFmt w:val="bullet"/>
      <w:lvlText w:val="●"/>
      <w:lvlJc w:val="left"/>
      <w:pPr>
        <w:ind w:left="6480" w:hanging="360"/>
      </w:pPr>
    </w:lvl>
  </w:abstractNum>
  <w:num w:numId="1" w16cid:durableId="1986740323">
    <w:abstractNumId w:val="1"/>
    <w:lvlOverride w:ilvl="0">
      <w:startOverride w:val="1"/>
    </w:lvlOverride>
  </w:num>
  <w:num w:numId="2" w16cid:durableId="1915505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428"/>
    <w:rsid w:val="002E6C89"/>
    <w:rsid w:val="003D2082"/>
    <w:rsid w:val="005D6C66"/>
    <w:rsid w:val="00643051"/>
    <w:rsid w:val="007169BB"/>
    <w:rsid w:val="00742974"/>
    <w:rsid w:val="007B355A"/>
    <w:rsid w:val="008246A5"/>
    <w:rsid w:val="008B4428"/>
    <w:rsid w:val="008F1AEE"/>
    <w:rsid w:val="00956F64"/>
    <w:rsid w:val="00B374E2"/>
    <w:rsid w:val="00CA0773"/>
    <w:rsid w:val="00E12068"/>
    <w:rsid w:val="00ED3D51"/>
    <w:rsid w:val="00FD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B1BCF"/>
  <w15:docId w15:val="{CF16A5CB-2D2A-4789-BC57-BC1A0EE26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Anna Foggia</cp:lastModifiedBy>
  <cp:revision>11</cp:revision>
  <dcterms:created xsi:type="dcterms:W3CDTF">2026-08-17T15:29:00Z</dcterms:created>
  <dcterms:modified xsi:type="dcterms:W3CDTF">2026-09-09T06:05:00Z</dcterms:modified>
</cp:coreProperties>
</file>