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Verdana" w:hAnsi="Verdana"/>
          <w:b/>
          <w:b/>
          <w:sz w:val="32"/>
          <w:szCs w:val="20"/>
        </w:rPr>
      </w:pPr>
      <w:r>
        <w:rPr>
          <w:rFonts w:ascii="Verdana" w:hAnsi="Verdana"/>
          <w:b/>
          <w:sz w:val="32"/>
          <w:szCs w:val="20"/>
        </w:rPr>
      </w:r>
    </w:p>
    <w:p>
      <w:pPr>
        <w:pStyle w:val="Normal"/>
        <w:jc w:val="center"/>
        <w:rPr>
          <w:rFonts w:ascii="Times New Roman" w:hAnsi="Times New Roman"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Scheda progetto</w:t>
      </w:r>
    </w:p>
    <w:p>
      <w:pPr>
        <w:pStyle w:val="Normal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anno scolastico 2023/ 2024</w:t>
      </w:r>
    </w:p>
    <w:p>
      <w:pPr>
        <w:pStyle w:val="Normal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tbl>
      <w:tblPr>
        <w:tblW w:w="9854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649"/>
        <w:gridCol w:w="284"/>
        <w:gridCol w:w="5921"/>
      </w:tblGrid>
      <w:tr>
        <w:trPr/>
        <w:tc>
          <w:tcPr>
            <w:tcW w:w="3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120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ISTITUTO</w:t>
            </w:r>
          </w:p>
        </w:tc>
        <w:tc>
          <w:tcPr>
            <w:tcW w:w="28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before="120" w:after="120"/>
              <w:jc w:val="center"/>
              <w:rPr>
                <w:szCs w:val="20"/>
              </w:rPr>
            </w:pPr>
            <w:r>
              <w:rPr>
                <w:szCs w:val="20"/>
              </w:rPr>
            </w:r>
          </w:p>
        </w:tc>
        <w:tc>
          <w:tcPr>
            <w:tcW w:w="59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120"/>
              <w:jc w:val="center"/>
              <w:rPr>
                <w:szCs w:val="20"/>
              </w:rPr>
            </w:pPr>
            <w:r>
              <w:rPr>
                <w:szCs w:val="20"/>
              </w:rPr>
            </w:r>
          </w:p>
        </w:tc>
      </w:tr>
    </w:tbl>
    <w:p>
      <w:pPr>
        <w:pStyle w:val="Normal"/>
        <w:jc w:val="center"/>
        <w:rPr>
          <w:rFonts w:ascii="Verdana" w:hAnsi="Verdana"/>
          <w:sz w:val="2"/>
          <w:szCs w:val="20"/>
        </w:rPr>
      </w:pPr>
      <w:r>
        <w:rPr>
          <w:rFonts w:ascii="Verdana" w:hAnsi="Verdana"/>
          <w:sz w:val="2"/>
          <w:szCs w:val="20"/>
        </w:rPr>
      </w:r>
    </w:p>
    <w:p>
      <w:pPr>
        <w:pStyle w:val="Normal"/>
        <w:rPr>
          <w:rFonts w:ascii="Verdana" w:hAnsi="Verdana"/>
          <w:b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</w:r>
    </w:p>
    <w:p>
      <w:pPr>
        <w:pStyle w:val="Normal"/>
        <w:rPr>
          <w:rFonts w:ascii="Verdana" w:hAnsi="Verdana"/>
          <w:b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</w:r>
    </w:p>
    <w:tbl>
      <w:tblPr>
        <w:tblW w:w="9854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649"/>
        <w:gridCol w:w="284"/>
        <w:gridCol w:w="5921"/>
      </w:tblGrid>
      <w:tr>
        <w:trPr/>
        <w:tc>
          <w:tcPr>
            <w:tcW w:w="3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120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INDIRIZZO</w:t>
            </w:r>
          </w:p>
        </w:tc>
        <w:tc>
          <w:tcPr>
            <w:tcW w:w="28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before="120" w:after="120"/>
              <w:jc w:val="center"/>
              <w:rPr>
                <w:szCs w:val="20"/>
              </w:rPr>
            </w:pPr>
            <w:r>
              <w:rPr>
                <w:szCs w:val="20"/>
              </w:rPr>
            </w:r>
          </w:p>
        </w:tc>
        <w:tc>
          <w:tcPr>
            <w:tcW w:w="59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120"/>
              <w:jc w:val="center"/>
              <w:rPr>
                <w:szCs w:val="20"/>
              </w:rPr>
            </w:pPr>
            <w:r>
              <w:rPr>
                <w:szCs w:val="20"/>
              </w:rPr>
            </w:r>
          </w:p>
        </w:tc>
      </w:tr>
    </w:tbl>
    <w:p>
      <w:pPr>
        <w:pStyle w:val="Normal"/>
        <w:rPr>
          <w:rFonts w:ascii="Verdana" w:hAnsi="Verdana"/>
          <w:b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</w:r>
    </w:p>
    <w:p>
      <w:pPr>
        <w:pStyle w:val="Normal"/>
        <w:rPr>
          <w:rFonts w:ascii="Verdana" w:hAnsi="Verdana"/>
          <w:b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</w:r>
    </w:p>
    <w:tbl>
      <w:tblPr>
        <w:tblW w:w="10032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139"/>
        <w:gridCol w:w="3091"/>
        <w:gridCol w:w="1900"/>
        <w:gridCol w:w="1901"/>
      </w:tblGrid>
      <w:tr>
        <w:trPr>
          <w:trHeight w:val="399" w:hRule="atLeast"/>
        </w:trPr>
        <w:tc>
          <w:tcPr>
            <w:tcW w:w="1003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EAF1DD" w:val="clear"/>
            <w:vAlign w:val="center"/>
          </w:tcPr>
          <w:p>
            <w:pPr>
              <w:pStyle w:val="Normal"/>
              <w:widowControl w:val="false"/>
              <w:spacing w:before="120" w:after="120"/>
              <w:jc w:val="center"/>
              <w:rPr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1.   Dati generali</w:t>
            </w:r>
          </w:p>
        </w:tc>
      </w:tr>
      <w:tr>
        <w:trPr>
          <w:trHeight w:val="660" w:hRule="atLeast"/>
        </w:trPr>
        <w:tc>
          <w:tcPr>
            <w:tcW w:w="3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2"/>
              </w:numPr>
              <w:spacing w:before="120" w:after="120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Denominazione progetto</w:t>
            </w:r>
          </w:p>
        </w:tc>
        <w:tc>
          <w:tcPr>
            <w:tcW w:w="68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120"/>
              <w:rPr>
                <w:rFonts w:ascii="Times New Roman" w:hAnsi="Times New Roman"/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 w:val="false"/>
              <w:spacing w:before="120" w:after="120"/>
              <w:rPr>
                <w:rFonts w:ascii="Times New Roman" w:hAnsi="Times New Roman"/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 w:val="false"/>
              <w:spacing w:before="120" w:after="120"/>
              <w:rPr>
                <w:rFonts w:ascii="Times New Roman" w:hAnsi="Times New Roman"/>
                <w:sz w:val="16"/>
              </w:rPr>
            </w:pPr>
            <w:r>
              <w:rPr>
                <w:sz w:val="16"/>
              </w:rPr>
            </w:r>
          </w:p>
        </w:tc>
      </w:tr>
      <w:tr>
        <w:trPr>
          <w:trHeight w:val="660" w:hRule="atLeast"/>
        </w:trPr>
        <w:tc>
          <w:tcPr>
            <w:tcW w:w="3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12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1.2 Descrizione sintetica del</w:t>
            </w:r>
          </w:p>
          <w:p>
            <w:pPr>
              <w:pStyle w:val="Normal"/>
              <w:widowControl w:val="false"/>
              <w:spacing w:before="120" w:after="12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</w:t>
            </w:r>
            <w:r>
              <w:rPr>
                <w:b/>
                <w:sz w:val="24"/>
                <w:szCs w:val="24"/>
              </w:rPr>
              <w:t>progetto</w:t>
            </w:r>
          </w:p>
        </w:tc>
        <w:tc>
          <w:tcPr>
            <w:tcW w:w="68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120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 w:val="false"/>
              <w:spacing w:before="120" w:after="120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 w:val="false"/>
              <w:spacing w:before="120" w:after="120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 w:val="false"/>
              <w:spacing w:before="120" w:after="120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 w:val="false"/>
              <w:spacing w:before="120" w:after="120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 w:val="false"/>
              <w:spacing w:before="120" w:after="120"/>
              <w:rPr>
                <w:sz w:val="16"/>
              </w:rPr>
            </w:pPr>
            <w:r>
              <w:rPr>
                <w:sz w:val="16"/>
              </w:rPr>
            </w:r>
          </w:p>
        </w:tc>
      </w:tr>
      <w:tr>
        <w:trPr>
          <w:trHeight w:val="649" w:hRule="atLeast"/>
        </w:trPr>
        <w:tc>
          <w:tcPr>
            <w:tcW w:w="3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12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1.3 Docente responsabile</w:t>
            </w:r>
          </w:p>
        </w:tc>
        <w:tc>
          <w:tcPr>
            <w:tcW w:w="68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120"/>
              <w:rPr>
                <w:sz w:val="16"/>
              </w:rPr>
            </w:pPr>
            <w:r>
              <w:rPr>
                <w:sz w:val="16"/>
              </w:rPr>
            </w:r>
          </w:p>
        </w:tc>
      </w:tr>
      <w:tr>
        <w:trPr>
          <w:trHeight w:val="660" w:hRule="atLeast"/>
        </w:trPr>
        <w:tc>
          <w:tcPr>
            <w:tcW w:w="3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12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1.4 Classi  interessate</w:t>
            </w:r>
          </w:p>
        </w:tc>
        <w:tc>
          <w:tcPr>
            <w:tcW w:w="68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120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 w:val="false"/>
              <w:spacing w:before="120" w:after="120"/>
              <w:rPr>
                <w:sz w:val="16"/>
              </w:rPr>
            </w:pPr>
            <w:r>
              <w:rPr>
                <w:sz w:val="16"/>
              </w:rPr>
            </w:r>
          </w:p>
        </w:tc>
      </w:tr>
      <w:tr>
        <w:trPr>
          <w:trHeight w:val="649" w:hRule="atLeast"/>
        </w:trPr>
        <w:tc>
          <w:tcPr>
            <w:tcW w:w="3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12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1.5 Periodo di effettuazione</w:t>
            </w:r>
          </w:p>
        </w:tc>
        <w:tc>
          <w:tcPr>
            <w:tcW w:w="68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120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 w:val="false"/>
              <w:spacing w:before="120" w:after="120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 w:val="false"/>
              <w:spacing w:before="120" w:after="120"/>
              <w:rPr>
                <w:sz w:val="16"/>
              </w:rPr>
            </w:pPr>
            <w:r>
              <w:rPr>
                <w:sz w:val="16"/>
              </w:rPr>
            </w:r>
          </w:p>
        </w:tc>
      </w:tr>
      <w:tr>
        <w:trPr>
          <w:trHeight w:val="649" w:hRule="atLeast"/>
        </w:trPr>
        <w:tc>
          <w:tcPr>
            <w:tcW w:w="313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120"/>
              <w:rPr>
                <w:b/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</w:r>
          </w:p>
          <w:p>
            <w:pPr>
              <w:pStyle w:val="Normal"/>
              <w:widowControl w:val="false"/>
              <w:spacing w:before="120" w:after="120"/>
              <w:rPr>
                <w:b/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</w:r>
          </w:p>
          <w:p>
            <w:pPr>
              <w:pStyle w:val="Normal"/>
              <w:widowControl w:val="false"/>
              <w:spacing w:before="120" w:after="120"/>
              <w:rPr>
                <w:b/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</w:r>
          </w:p>
          <w:p>
            <w:pPr>
              <w:pStyle w:val="Normal"/>
              <w:widowControl w:val="false"/>
              <w:spacing w:before="120" w:after="120"/>
              <w:rPr>
                <w:b/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1.6 Gruppo di progetto</w:t>
            </w:r>
          </w:p>
          <w:p>
            <w:pPr>
              <w:pStyle w:val="Normal"/>
              <w:widowControl w:val="false"/>
              <w:spacing w:before="120" w:after="120"/>
              <w:rPr>
                <w:b/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</w:r>
          </w:p>
          <w:p>
            <w:pPr>
              <w:pStyle w:val="Normal"/>
              <w:widowControl w:val="false"/>
              <w:spacing w:before="120" w:after="120"/>
              <w:rPr>
                <w:b/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</w:r>
          </w:p>
          <w:p>
            <w:pPr>
              <w:pStyle w:val="Normal"/>
              <w:widowControl w:val="false"/>
              <w:spacing w:before="120" w:after="120"/>
              <w:rPr>
                <w:b/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</w:r>
          </w:p>
          <w:p>
            <w:pPr>
              <w:pStyle w:val="Normal"/>
              <w:widowControl w:val="false"/>
              <w:spacing w:before="120" w:after="120"/>
              <w:rPr>
                <w:b/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</w:r>
          </w:p>
          <w:p>
            <w:pPr>
              <w:pStyle w:val="Normal"/>
              <w:widowControl w:val="false"/>
              <w:spacing w:before="120" w:after="120"/>
              <w:rPr>
                <w:b/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</w:r>
          </w:p>
        </w:tc>
        <w:tc>
          <w:tcPr>
            <w:tcW w:w="3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Docenti interni</w:t>
            </w:r>
          </w:p>
        </w:tc>
        <w:tc>
          <w:tcPr>
            <w:tcW w:w="1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Esperti esterni</w:t>
            </w:r>
          </w:p>
        </w:tc>
        <w:tc>
          <w:tcPr>
            <w:tcW w:w="1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Personale ATA</w:t>
            </w:r>
          </w:p>
        </w:tc>
      </w:tr>
      <w:tr>
        <w:trPr>
          <w:trHeight w:val="597" w:hRule="atLeast"/>
        </w:trPr>
        <w:tc>
          <w:tcPr>
            <w:tcW w:w="313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12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97" w:hRule="atLeast"/>
        </w:trPr>
        <w:tc>
          <w:tcPr>
            <w:tcW w:w="313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9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12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00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97" w:hRule="atLeast"/>
        </w:trPr>
        <w:tc>
          <w:tcPr>
            <w:tcW w:w="313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9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12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00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926" w:hRule="atLeast"/>
        </w:trPr>
        <w:tc>
          <w:tcPr>
            <w:tcW w:w="3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120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1.7 N. ore per Docente  coinvolto</w:t>
            </w:r>
          </w:p>
        </w:tc>
        <w:tc>
          <w:tcPr>
            <w:tcW w:w="3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120"/>
              <w:rPr>
                <w:sz w:val="20"/>
              </w:rPr>
            </w:pPr>
            <w:r>
              <w:rPr>
                <w:sz w:val="20"/>
              </w:rPr>
              <w:t>Frontale</w:t>
            </w:r>
          </w:p>
          <w:tbl>
            <w:tblPr>
              <w:tblStyle w:val="Grigliatabella"/>
              <w:tblW w:w="2017" w:type="dxa"/>
              <w:jc w:val="left"/>
              <w:tblInd w:w="0" w:type="dxa"/>
              <w:tblCellMar>
                <w:top w:w="0" w:type="dxa"/>
                <w:left w:w="103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2017"/>
            </w:tblGrid>
            <w:tr>
              <w:trPr/>
              <w:tc>
                <w:tcPr>
                  <w:tcW w:w="2017" w:type="dxa"/>
                  <w:tcBorders/>
                  <w:shd w:fill="auto" w:val="clear"/>
                </w:tcPr>
                <w:p>
                  <w:pPr>
                    <w:pStyle w:val="Normal"/>
                    <w:widowControl/>
                    <w:suppressAutoHyphens w:val="true"/>
                    <w:spacing w:before="120" w:after="12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pacing w:before="120" w:after="120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Normal"/>
              <w:widowControl w:val="false"/>
              <w:spacing w:before="120" w:after="120"/>
              <w:rPr>
                <w:sz w:val="20"/>
              </w:rPr>
            </w:pPr>
            <w:r>
              <w:rPr>
                <w:sz w:val="20"/>
              </w:rPr>
              <w:t>Funzionale</w:t>
            </w:r>
          </w:p>
          <w:tbl>
            <w:tblPr>
              <w:tblStyle w:val="Grigliatabella"/>
              <w:tblW w:w="2017" w:type="dxa"/>
              <w:jc w:val="left"/>
              <w:tblInd w:w="0" w:type="dxa"/>
              <w:tblCellMar>
                <w:top w:w="0" w:type="dxa"/>
                <w:left w:w="103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2017"/>
            </w:tblGrid>
            <w:tr>
              <w:trPr/>
              <w:tc>
                <w:tcPr>
                  <w:tcW w:w="2017" w:type="dxa"/>
                  <w:tcBorders/>
                  <w:shd w:fill="auto" w:val="clear"/>
                </w:tcPr>
                <w:p>
                  <w:pPr>
                    <w:pStyle w:val="Normal"/>
                    <w:widowControl/>
                    <w:suppressAutoHyphens w:val="true"/>
                    <w:spacing w:before="120" w:after="12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pacing w:before="120" w:after="120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Normal"/>
              <w:widowControl w:val="false"/>
              <w:spacing w:before="120" w:after="12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380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926" w:hRule="atLeast"/>
        </w:trPr>
        <w:tc>
          <w:tcPr>
            <w:tcW w:w="313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120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1.8 N. ore per attività personale ATA</w:t>
            </w:r>
          </w:p>
          <w:p>
            <w:pPr>
              <w:pStyle w:val="Normal"/>
              <w:widowControl w:val="false"/>
              <w:spacing w:before="120" w:after="120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before="120" w:after="120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before="120" w:after="120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before="120" w:after="120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before="120" w:after="120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309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12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3801" w:type="dxa"/>
            <w:gridSpan w:val="2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10062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173"/>
        <w:gridCol w:w="6888"/>
      </w:tblGrid>
      <w:tr>
        <w:trPr>
          <w:trHeight w:val="555" w:hRule="atLeast"/>
        </w:trPr>
        <w:tc>
          <w:tcPr>
            <w:tcW w:w="100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EAF1DD" w:val="clear"/>
            <w:vAlign w:val="center"/>
          </w:tcPr>
          <w:p>
            <w:pPr>
              <w:pStyle w:val="Normal"/>
              <w:widowControl w:val="false"/>
              <w:spacing w:before="120" w:after="120"/>
              <w:jc w:val="center"/>
              <w:rPr/>
            </w:pPr>
            <w:r>
              <w:rPr>
                <w:b/>
                <w:sz w:val="28"/>
              </w:rPr>
              <w:t>2.   Obiettivi da raggiungere</w:t>
            </w:r>
          </w:p>
        </w:tc>
      </w:tr>
      <w:tr>
        <w:trPr>
          <w:trHeight w:val="812" w:hRule="atLeast"/>
        </w:trPr>
        <w:tc>
          <w:tcPr>
            <w:tcW w:w="31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rPr>
                <w:b/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2.1  Risultati previsti</w:t>
            </w:r>
          </w:p>
        </w:tc>
        <w:tc>
          <w:tcPr>
            <w:tcW w:w="6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720" w:hRule="atLeast"/>
        </w:trPr>
        <w:tc>
          <w:tcPr>
            <w:tcW w:w="31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rPr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2.2 Abilità / competenze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2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r>
              <w:rPr>
                <w:i/>
                <w:sz w:val="20"/>
                <w:szCs w:val="20"/>
              </w:rPr>
              <w:t>trasversali e/o disciplinari)</w:t>
            </w:r>
          </w:p>
          <w:p>
            <w:pPr>
              <w:pStyle w:val="Normal"/>
              <w:widowControl w:val="false"/>
              <w:jc w:val="center"/>
              <w:rPr>
                <w:i/>
                <w:i/>
                <w:sz w:val="22"/>
                <w:szCs w:val="18"/>
              </w:rPr>
            </w:pPr>
            <w:r>
              <w:rPr>
                <w:i/>
                <w:sz w:val="22"/>
                <w:szCs w:val="18"/>
              </w:rPr>
            </w:r>
          </w:p>
        </w:tc>
        <w:tc>
          <w:tcPr>
            <w:tcW w:w="6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10051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217"/>
        <w:gridCol w:w="6833"/>
      </w:tblGrid>
      <w:tr>
        <w:trPr>
          <w:trHeight w:val="491" w:hRule="atLeast"/>
        </w:trPr>
        <w:tc>
          <w:tcPr>
            <w:tcW w:w="100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EAF1DD" w:val="clear"/>
          </w:tcPr>
          <w:p>
            <w:pPr>
              <w:pStyle w:val="Normal"/>
              <w:widowControl w:val="false"/>
              <w:spacing w:before="120" w:after="120"/>
              <w:jc w:val="center"/>
              <w:rPr/>
            </w:pPr>
            <w:r>
              <w:rPr>
                <w:b/>
                <w:sz w:val="28"/>
              </w:rPr>
              <w:t>3.   Organizzazione</w:t>
            </w:r>
          </w:p>
        </w:tc>
      </w:tr>
      <w:tr>
        <w:trPr>
          <w:trHeight w:val="730" w:hRule="atLeast"/>
        </w:trPr>
        <w:tc>
          <w:tcPr>
            <w:tcW w:w="32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rPr>
                <w:b/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3.1 Attività</w:t>
            </w:r>
          </w:p>
        </w:tc>
        <w:tc>
          <w:tcPr>
            <w:tcW w:w="6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rPr>
                <w:sz w:val="16"/>
              </w:rPr>
            </w:pPr>
            <w:r>
              <w:rPr>
                <w:sz w:val="16"/>
              </w:rPr>
            </w:r>
          </w:p>
        </w:tc>
      </w:tr>
      <w:tr>
        <w:trPr>
          <w:trHeight w:val="730" w:hRule="atLeast"/>
        </w:trPr>
        <w:tc>
          <w:tcPr>
            <w:tcW w:w="32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rPr>
                <w:b/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3.2  Raggruppamento alunni</w:t>
            </w:r>
          </w:p>
        </w:tc>
        <w:tc>
          <w:tcPr>
            <w:tcW w:w="6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 w:val="false"/>
              <w:rPr>
                <w:sz w:val="16"/>
              </w:rPr>
            </w:pPr>
            <w:r>
              <w:rPr>
                <w:sz w:val="16"/>
              </w:rPr>
            </w:r>
          </w:p>
        </w:tc>
      </w:tr>
      <w:tr>
        <w:trPr>
          <w:trHeight w:val="717" w:hRule="atLeast"/>
        </w:trPr>
        <w:tc>
          <w:tcPr>
            <w:tcW w:w="32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rPr>
                <w:b/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3.3  Mediatori didattici</w:t>
            </w:r>
          </w:p>
        </w:tc>
        <w:tc>
          <w:tcPr>
            <w:tcW w:w="6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rPr>
                <w:sz w:val="16"/>
              </w:rPr>
            </w:pPr>
            <w:r>
              <w:rPr>
                <w:sz w:val="16"/>
              </w:rPr>
            </w:r>
          </w:p>
        </w:tc>
      </w:tr>
      <w:tr>
        <w:trPr>
          <w:trHeight w:val="477" w:hRule="atLeast"/>
        </w:trPr>
        <w:tc>
          <w:tcPr>
            <w:tcW w:w="32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/>
                <w:sz w:val="22"/>
                <w:szCs w:val="20"/>
              </w:rPr>
              <w:t>3.4  Spazi da utilizzare</w:t>
            </w:r>
          </w:p>
        </w:tc>
        <w:tc>
          <w:tcPr>
            <w:tcW w:w="6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Normal"/>
              <w:widowControl w:val="false"/>
              <w:rPr>
                <w:sz w:val="16"/>
              </w:rPr>
            </w:pPr>
            <w:r>
              <w:rPr>
                <w:sz w:val="16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10168" w:type="dxa"/>
        <w:jc w:val="left"/>
        <w:tblInd w:w="-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553"/>
        <w:gridCol w:w="7614"/>
      </w:tblGrid>
      <w:tr>
        <w:trPr>
          <w:trHeight w:val="389" w:hRule="atLeast"/>
        </w:trPr>
        <w:tc>
          <w:tcPr>
            <w:tcW w:w="101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EAF1DD" w:val="clear"/>
          </w:tcPr>
          <w:p>
            <w:pPr>
              <w:pStyle w:val="Normal"/>
              <w:widowControl w:val="false"/>
              <w:spacing w:before="120" w:after="120"/>
              <w:jc w:val="center"/>
              <w:rPr/>
            </w:pPr>
            <w:r>
              <w:rPr>
                <w:b/>
                <w:sz w:val="28"/>
              </w:rPr>
              <w:t>4.  Verifica / Valutazione finale</w:t>
            </w:r>
          </w:p>
        </w:tc>
      </w:tr>
      <w:tr>
        <w:trPr>
          <w:trHeight w:val="510" w:hRule="atLeast"/>
        </w:trPr>
        <w:tc>
          <w:tcPr>
            <w:tcW w:w="25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120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4.1 Responsabile verifica</w:t>
            </w:r>
          </w:p>
          <w:p>
            <w:pPr>
              <w:pStyle w:val="Normal"/>
              <w:widowControl w:val="false"/>
              <w:spacing w:before="120" w:after="120"/>
              <w:rPr/>
            </w:pPr>
            <w:r>
              <w:rPr>
                <w:b/>
                <w:sz w:val="18"/>
                <w:szCs w:val="22"/>
              </w:rPr>
              <w:t xml:space="preserve">            </w:t>
            </w:r>
            <w:r>
              <w:rPr>
                <w:i/>
                <w:sz w:val="18"/>
                <w:szCs w:val="22"/>
              </w:rPr>
              <w:t>(docenti ed esperti)</w:t>
            </w:r>
          </w:p>
        </w:tc>
        <w:tc>
          <w:tcPr>
            <w:tcW w:w="7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739" w:hRule="atLeast"/>
        </w:trPr>
        <w:tc>
          <w:tcPr>
            <w:tcW w:w="25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numPr>
                <w:ilvl w:val="1"/>
                <w:numId w:val="1"/>
              </w:numPr>
              <w:spacing w:before="120" w:after="120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Tempi e modalità verifica</w:t>
            </w:r>
          </w:p>
          <w:p>
            <w:pPr>
              <w:pStyle w:val="Normal"/>
              <w:widowControl w:val="false"/>
              <w:spacing w:before="120" w:after="120"/>
              <w:rPr/>
            </w:pPr>
            <w:r>
              <w:rPr>
                <w:i/>
                <w:sz w:val="16"/>
                <w:szCs w:val="22"/>
              </w:rPr>
              <w:t xml:space="preserve">     </w:t>
            </w:r>
            <w:r>
              <w:rPr>
                <w:i/>
                <w:sz w:val="16"/>
                <w:szCs w:val="22"/>
              </w:rPr>
              <w:t>( verifica / riesame in itinere )</w:t>
            </w:r>
          </w:p>
        </w:tc>
        <w:tc>
          <w:tcPr>
            <w:tcW w:w="7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739" w:hRule="atLeast"/>
        </w:trPr>
        <w:tc>
          <w:tcPr>
            <w:tcW w:w="25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numPr>
                <w:ilvl w:val="1"/>
                <w:numId w:val="1"/>
              </w:numPr>
              <w:spacing w:before="120" w:after="120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Docente Referente</w:t>
            </w:r>
          </w:p>
        </w:tc>
        <w:tc>
          <w:tcPr>
            <w:tcW w:w="7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739" w:hRule="atLeast"/>
        </w:trPr>
        <w:tc>
          <w:tcPr>
            <w:tcW w:w="25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numPr>
                <w:ilvl w:val="1"/>
                <w:numId w:val="1"/>
              </w:numPr>
              <w:spacing w:before="120" w:after="120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Docenti coinvolti</w:t>
            </w:r>
          </w:p>
        </w:tc>
        <w:tc>
          <w:tcPr>
            <w:tcW w:w="7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before="120" w:after="120"/>
        <w:ind w:firstLine="1077"/>
        <w:jc w:val="both"/>
        <w:rPr/>
      </w:pPr>
      <w:r>
        <w:rPr/>
      </w:r>
    </w:p>
    <w:p>
      <w:pPr>
        <w:pStyle w:val="Normal"/>
        <w:spacing w:before="120" w:after="120"/>
        <w:jc w:val="both"/>
        <w:rPr/>
      </w:pPr>
      <w:r>
        <w:rPr/>
        <w:t>Passo Correse, lì _____ /_____/ _____</w:t>
      </w:r>
    </w:p>
    <w:p>
      <w:pPr>
        <w:pStyle w:val="Normal"/>
        <w:spacing w:before="120" w:after="120"/>
        <w:ind w:firstLine="1077"/>
        <w:jc w:val="both"/>
        <w:rPr/>
      </w:pPr>
      <w:r>
        <w:rPr/>
      </w:r>
    </w:p>
    <w:p>
      <w:pPr>
        <w:pStyle w:val="Normal"/>
        <w:spacing w:before="120" w:after="120"/>
        <w:ind w:firstLine="1077"/>
        <w:jc w:val="both"/>
        <w:rPr/>
      </w:pPr>
      <w:r>
        <w:rPr/>
      </w:r>
    </w:p>
    <w:p>
      <w:pPr>
        <w:pStyle w:val="Normal"/>
        <w:spacing w:before="120" w:after="120"/>
        <w:ind w:firstLine="1077"/>
        <w:jc w:val="both"/>
        <w:rPr/>
      </w:pPr>
      <w:r>
        <w:rPr/>
      </w:r>
    </w:p>
    <w:p>
      <w:pPr>
        <w:pStyle w:val="Normal"/>
        <w:spacing w:before="120" w:after="120"/>
        <w:ind w:firstLine="1077"/>
        <w:jc w:val="right"/>
        <w:rPr/>
      </w:pPr>
      <w:r>
        <w:rPr>
          <w:b/>
        </w:rPr>
        <w:t>Il Docente responsabile del progetto</w:t>
      </w:r>
    </w:p>
    <w:p>
      <w:pPr>
        <w:pStyle w:val="Normal"/>
        <w:ind w:firstLine="993"/>
        <w:jc w:val="center"/>
        <w:rPr/>
      </w:pPr>
      <w:r>
        <w:rPr/>
      </w:r>
    </w:p>
    <w:sectPr>
      <w:footerReference w:type="default" r:id="rId2"/>
      <w:type w:val="nextPage"/>
      <w:pgSz w:w="11906" w:h="16838"/>
      <w:pgMar w:left="1134" w:right="1134" w:header="0" w:top="680" w:footer="708" w:bottom="765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  <w:font w:name="Verdan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jc w:val="right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3</w:t>
    </w:r>
    <w:r>
      <w:rPr/>
      <w:fldChar w:fldCharType="end"/>
    </w:r>
  </w:p>
  <w:p>
    <w:pPr>
      <w:pStyle w:val="Pidipagin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4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2"/>
      <w:numFmt w:val="decimal"/>
      <w:lvlText w:val="%1.%2"/>
      <w:lvlJc w:val="left"/>
      <w:pPr>
        <w:ind w:left="360" w:hanging="360"/>
      </w:pPr>
      <w:rPr>
        <w:sz w:val="22"/>
        <w:b/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/>
      </w:rPr>
    </w:lvl>
  </w:abstractNum>
  <w:abstractNum w:abstractNumId="2"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it-IT" w:eastAsia="it-IT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SimSun" w:cs="Times New Roman"/>
      <w:color w:val="00000A"/>
      <w:kern w:val="0"/>
      <w:sz w:val="24"/>
      <w:szCs w:val="24"/>
      <w:lang w:val="it-IT" w:eastAsia="it-IT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basedOn w:val="DefaultParagraphFont"/>
    <w:qFormat/>
    <w:rPr>
      <w:rFonts w:ascii="Tahoma" w:hAnsi="Tahoma" w:cs="Tahoma"/>
      <w:sz w:val="16"/>
      <w:szCs w:val="16"/>
    </w:rPr>
  </w:style>
  <w:style w:type="character" w:styleId="CollegamentoInternet" w:customStyle="1">
    <w:name w:val="Collegamento Internet"/>
    <w:basedOn w:val="DefaultParagraphFont"/>
    <w:rPr>
      <w:rFonts w:cs="Times New Roman"/>
      <w:color w:val="0000FF"/>
      <w:u w:val="single"/>
    </w:rPr>
  </w:style>
  <w:style w:type="character" w:styleId="CitazioneCarattere" w:customStyle="1">
    <w:name w:val="Citazione Carattere"/>
    <w:basedOn w:val="DefaultParagraphFont"/>
    <w:qFormat/>
    <w:rPr>
      <w:rFonts w:eastAsia="Times New Roman" w:cs="Times New Roman"/>
      <w:i/>
      <w:iCs/>
      <w:color w:val="000000"/>
      <w:sz w:val="24"/>
      <w:szCs w:val="24"/>
    </w:rPr>
  </w:style>
  <w:style w:type="character" w:styleId="CorpodeltestoCarattere" w:customStyle="1">
    <w:name w:val="Corpo del testo Carattere"/>
    <w:basedOn w:val="DefaultParagraphFont"/>
    <w:qFormat/>
    <w:rPr>
      <w:rFonts w:ascii="Arial" w:hAnsi="Arial" w:cs="Arial"/>
      <w:sz w:val="24"/>
      <w:szCs w:val="24"/>
    </w:rPr>
  </w:style>
  <w:style w:type="character" w:styleId="RientrocorpodeltestoCarattere" w:customStyle="1">
    <w:name w:val="Rientro corpo del testo Carattere"/>
    <w:basedOn w:val="DefaultParagraphFont"/>
    <w:qFormat/>
    <w:rPr>
      <w:rFonts w:ascii="Arial" w:hAnsi="Arial" w:cs="Arial"/>
      <w:sz w:val="24"/>
      <w:szCs w:val="24"/>
    </w:rPr>
  </w:style>
  <w:style w:type="character" w:styleId="Rientrocorpodeltesto2Carattere" w:customStyle="1">
    <w:name w:val="Rientro corpo del testo 2 Carattere"/>
    <w:basedOn w:val="DefaultParagraphFont"/>
    <w:qFormat/>
    <w:rPr>
      <w:rFonts w:ascii="Arial" w:hAnsi="Arial" w:cs="Arial"/>
      <w:sz w:val="24"/>
      <w:szCs w:val="24"/>
    </w:rPr>
  </w:style>
  <w:style w:type="character" w:styleId="IntestazioneCarattere" w:customStyle="1">
    <w:name w:val="Intestazione Carattere"/>
    <w:basedOn w:val="DefaultParagraphFont"/>
    <w:qFormat/>
    <w:rPr>
      <w:rFonts w:eastAsia="Times New Roman" w:cs="Times New Roman"/>
      <w:sz w:val="24"/>
      <w:szCs w:val="24"/>
    </w:rPr>
  </w:style>
  <w:style w:type="character" w:styleId="PidipaginaCarattere" w:customStyle="1">
    <w:name w:val="Piè di pagina Carattere"/>
    <w:basedOn w:val="DefaultParagraphFont"/>
    <w:qFormat/>
    <w:rPr>
      <w:rFonts w:eastAsia="Times New Roman" w:cs="Times New Roman"/>
      <w:sz w:val="24"/>
      <w:szCs w:val="24"/>
    </w:rPr>
  </w:style>
  <w:style w:type="character" w:styleId="CorpotestoCarattere" w:customStyle="1">
    <w:name w:val="Corpo testo Carattere"/>
    <w:basedOn w:val="DefaultParagraphFont"/>
    <w:link w:val="Corpotesto"/>
    <w:uiPriority w:val="99"/>
    <w:semiHidden/>
    <w:qFormat/>
    <w:rsid w:val="00ab5219"/>
    <w:rPr>
      <w:sz w:val="24"/>
      <w:szCs w:val="24"/>
    </w:rPr>
  </w:style>
  <w:style w:type="character" w:styleId="ListLabel1">
    <w:name w:val="ListLabel 1"/>
    <w:qFormat/>
    <w:rPr>
      <w:rFonts w:cs="Times New Roman"/>
    </w:rPr>
  </w:style>
  <w:style w:type="character" w:styleId="ListLabel2">
    <w:name w:val="ListLabel 2"/>
    <w:qFormat/>
    <w:rPr>
      <w:rFonts w:cs="Times New Roman"/>
      <w:b/>
      <w:sz w:val="22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cs="Times New Roman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Times New Roman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link w:val="CorpotestoCarattere"/>
    <w:uiPriority w:val="99"/>
    <w:semiHidden/>
    <w:unhideWhenUsed/>
    <w:rsid w:val="00ab5219"/>
    <w:pPr>
      <w:spacing w:before="0" w:after="12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 w:customStyle="1">
    <w:name w:val="Indice"/>
    <w:basedOn w:val="Normal"/>
    <w:qFormat/>
    <w:pPr>
      <w:suppressLineNumbers/>
    </w:pPr>
    <w:rPr>
      <w:rFonts w:cs="Lucida Sans"/>
    </w:rPr>
  </w:style>
  <w:style w:type="paragraph" w:styleId="Titoloprincipa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Quote">
    <w:name w:val="Quote"/>
    <w:basedOn w:val="Normal"/>
    <w:next w:val="Normal"/>
    <w:qFormat/>
    <w:pPr/>
    <w:rPr>
      <w:i/>
      <w:iCs/>
      <w:color w:val="000000"/>
    </w:rPr>
  </w:style>
  <w:style w:type="paragraph" w:styleId="Rientrocorpodeltesto">
    <w:name w:val="Body Text Indent"/>
    <w:basedOn w:val="Normal"/>
    <w:pPr>
      <w:ind w:firstLine="284"/>
      <w:jc w:val="both"/>
    </w:pPr>
    <w:rPr>
      <w:rFonts w:ascii="Arial" w:hAnsi="Arial" w:cs="Arial"/>
      <w:sz w:val="22"/>
    </w:rPr>
  </w:style>
  <w:style w:type="paragraph" w:styleId="BodyTextIndent2">
    <w:name w:val="Body Text Indent 2"/>
    <w:basedOn w:val="Normal"/>
    <w:qFormat/>
    <w:pPr>
      <w:ind w:left="540" w:hanging="0"/>
      <w:jc w:val="both"/>
    </w:pPr>
    <w:rPr>
      <w:rFonts w:ascii="Arial" w:hAnsi="Arial" w:cs="Arial"/>
      <w:sz w:val="22"/>
    </w:rPr>
  </w:style>
  <w:style w:type="paragraph" w:styleId="ListParagraph">
    <w:name w:val="List Paragraph"/>
    <w:basedOn w:val="Normal"/>
    <w:qFormat/>
    <w:pPr>
      <w:spacing w:lineRule="auto" w:line="276" w:before="0" w:after="200"/>
      <w:ind w:left="720" w:hanging="0"/>
    </w:pPr>
    <w:rPr>
      <w:rFonts w:ascii="Calibri" w:hAnsi="Calibri"/>
      <w:sz w:val="22"/>
      <w:szCs w:val="22"/>
      <w:lang w:eastAsia="en-US"/>
    </w:rPr>
  </w:style>
  <w:style w:type="paragraph" w:styleId="Intestazioneepidipagina" w:customStyle="1">
    <w:name w:val="Intestazione e piè di pagina"/>
    <w:basedOn w:val="Normal"/>
    <w:qFormat/>
    <w:pPr/>
    <w:rPr/>
  </w:style>
  <w:style w:type="paragraph" w:styleId="Intestazione">
    <w:name w:val="Head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Contenutotabella">
    <w:name w:val="Contenuto tabella"/>
    <w:basedOn w:val="Normal"/>
    <w:qFormat/>
    <w:pPr>
      <w:widowControl w:val="false"/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4c71a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LibreOffice/6.0.3.2$Windows_X86_64 LibreOffice_project/8f48d515416608e3a835360314dac7e47fd0b821</Application>
  <Pages>3</Pages>
  <Words>123</Words>
  <Characters>736</Characters>
  <CharactersWithSpaces>854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2022-10-05T10:49:00Z</dcterms:created>
  <dc:creator>Utente</dc:creator>
  <dc:description/>
  <dc:language>it-IT</dc:language>
  <cp:lastModifiedBy/>
  <cp:lastPrinted>2022-09-06T10:53:00Z</cp:lastPrinted>
  <dcterms:modified xsi:type="dcterms:W3CDTF">2023-09-27T09:44:44Z</dcterms:modified>
  <cp:revision>7</cp:revision>
  <dc:subject/>
  <dc:title>Ministero dell’Istruzione, dell’Università e della Ricerca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